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-249"/>
        <w:tblW w:w="0" w:type="auto"/>
        <w:tblLayout w:type="fixed"/>
        <w:tblLook w:val="04A0"/>
      </w:tblPr>
      <w:tblGrid>
        <w:gridCol w:w="959"/>
        <w:gridCol w:w="2126"/>
        <w:gridCol w:w="4607"/>
        <w:gridCol w:w="4607"/>
        <w:gridCol w:w="3315"/>
      </w:tblGrid>
      <w:tr w:rsidR="00054CFC" w:rsidTr="00054CFC">
        <w:tc>
          <w:tcPr>
            <w:tcW w:w="959" w:type="dxa"/>
            <w:vAlign w:val="center"/>
          </w:tcPr>
          <w:p w:rsidR="00054CFC" w:rsidRPr="004E61BB" w:rsidRDefault="00054CFC" w:rsidP="00054CF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61BB">
              <w:rPr>
                <w:rFonts w:ascii="Times New Roman" w:hAnsi="Times New Roman" w:cs="Times New Roman"/>
                <w:b/>
                <w:sz w:val="36"/>
                <w:szCs w:val="36"/>
              </w:rPr>
              <w:t>Ch</w:t>
            </w:r>
          </w:p>
        </w:tc>
        <w:tc>
          <w:tcPr>
            <w:tcW w:w="2126" w:type="dxa"/>
            <w:vAlign w:val="center"/>
          </w:tcPr>
          <w:p w:rsidR="00054CFC" w:rsidRPr="004E61BB" w:rsidRDefault="00054CFC" w:rsidP="00054CF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61BB">
              <w:rPr>
                <w:rFonts w:ascii="Times New Roman" w:hAnsi="Times New Roman" w:cs="Times New Roman"/>
                <w:b/>
                <w:sz w:val="36"/>
                <w:szCs w:val="36"/>
              </w:rPr>
              <w:t>Topic</w:t>
            </w:r>
          </w:p>
        </w:tc>
        <w:tc>
          <w:tcPr>
            <w:tcW w:w="4607" w:type="dxa"/>
            <w:vAlign w:val="center"/>
          </w:tcPr>
          <w:p w:rsidR="00054CFC" w:rsidRPr="00124A0C" w:rsidRDefault="00054CFC" w:rsidP="00054CF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Course Tasks</w:t>
            </w:r>
          </w:p>
        </w:tc>
        <w:tc>
          <w:tcPr>
            <w:tcW w:w="4607" w:type="dxa"/>
            <w:tcBorders>
              <w:bottom w:val="single" w:sz="4" w:space="0" w:color="000000" w:themeColor="text1"/>
            </w:tcBorders>
            <w:vAlign w:val="center"/>
          </w:tcPr>
          <w:p w:rsidR="00054CFC" w:rsidRPr="004E61BB" w:rsidRDefault="00054CFC" w:rsidP="00054CF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Key Skills</w:t>
            </w:r>
          </w:p>
        </w:tc>
        <w:tc>
          <w:tcPr>
            <w:tcW w:w="3315" w:type="dxa"/>
            <w:tcBorders>
              <w:bottom w:val="single" w:sz="4" w:space="0" w:color="000000" w:themeColor="text1"/>
            </w:tcBorders>
            <w:vAlign w:val="center"/>
          </w:tcPr>
          <w:p w:rsidR="00054CFC" w:rsidRPr="004E61BB" w:rsidRDefault="00054CFC" w:rsidP="00054CF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4E61BB">
              <w:rPr>
                <w:rFonts w:ascii="Times New Roman" w:hAnsi="Times New Roman" w:cs="Times New Roman"/>
                <w:b/>
                <w:sz w:val="44"/>
                <w:szCs w:val="44"/>
              </w:rPr>
              <w:t>Experiences &amp; Outcomes</w:t>
            </w:r>
          </w:p>
        </w:tc>
      </w:tr>
      <w:tr w:rsidR="00054CFC" w:rsidRPr="00BE00BE" w:rsidTr="00054CFC">
        <w:trPr>
          <w:trHeight w:val="1104"/>
        </w:trPr>
        <w:tc>
          <w:tcPr>
            <w:tcW w:w="959" w:type="dxa"/>
            <w:vAlign w:val="center"/>
          </w:tcPr>
          <w:p w:rsidR="00054CFC" w:rsidRPr="00A967ED" w:rsidRDefault="009A1DF5" w:rsidP="00054CF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</w:tc>
        <w:tc>
          <w:tcPr>
            <w:tcW w:w="2126" w:type="dxa"/>
            <w:vAlign w:val="center"/>
          </w:tcPr>
          <w:p w:rsidR="00054CFC" w:rsidRPr="00A967ED" w:rsidRDefault="009A1DF5" w:rsidP="00054CF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Angles</w:t>
            </w:r>
          </w:p>
          <w:p w:rsidR="00054CFC" w:rsidRPr="00A967ED" w:rsidRDefault="00054CFC" w:rsidP="00054CF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54CFC" w:rsidRPr="00A967ED" w:rsidRDefault="00054CFC" w:rsidP="009A1DF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967ED">
              <w:rPr>
                <w:rFonts w:ascii="Times New Roman" w:hAnsi="Times New Roman" w:cs="Times New Roman"/>
                <w:b/>
                <w:sz w:val="32"/>
                <w:szCs w:val="32"/>
              </w:rPr>
              <w:t>P</w:t>
            </w:r>
            <w:r w:rsidR="0040775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ages </w:t>
            </w:r>
            <w:r w:rsidR="009A1DF5">
              <w:rPr>
                <w:rFonts w:ascii="Times New Roman" w:hAnsi="Times New Roman" w:cs="Times New Roman"/>
                <w:b/>
                <w:sz w:val="32"/>
                <w:szCs w:val="32"/>
              </w:rPr>
              <w:t>56 - 62</w:t>
            </w:r>
            <w:r w:rsidRPr="00A967E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4607" w:type="dxa"/>
            <w:vAlign w:val="center"/>
          </w:tcPr>
          <w:p w:rsidR="005327C0" w:rsidRDefault="005327C0" w:rsidP="005327C0">
            <w:pPr>
              <w:numPr>
                <w:ilvl w:val="0"/>
                <w:numId w:val="2"/>
              </w:numPr>
              <w:rPr>
                <w:sz w:val="24"/>
              </w:rPr>
            </w:pPr>
            <w:r w:rsidRPr="00D00553">
              <w:rPr>
                <w:sz w:val="24"/>
              </w:rPr>
              <w:t>Geometric Definitions Mix N Match</w:t>
            </w:r>
            <w:r>
              <w:rPr>
                <w:sz w:val="24"/>
              </w:rPr>
              <w:t xml:space="preserve"> </w:t>
            </w:r>
          </w:p>
          <w:p w:rsidR="005327C0" w:rsidRPr="00D00553" w:rsidRDefault="005327C0" w:rsidP="005327C0">
            <w:pPr>
              <w:ind w:left="720"/>
              <w:rPr>
                <w:sz w:val="24"/>
              </w:rPr>
            </w:pPr>
            <w:r>
              <w:rPr>
                <w:sz w:val="24"/>
              </w:rPr>
              <w:t>group work (Break out room )</w:t>
            </w:r>
          </w:p>
          <w:p w:rsidR="005327C0" w:rsidRDefault="005327C0" w:rsidP="005327C0"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 xml:space="preserve">Angle Calculation Cards group work </w:t>
            </w:r>
          </w:p>
          <w:p w:rsidR="005327C0" w:rsidRPr="00D00553" w:rsidRDefault="005327C0" w:rsidP="005327C0">
            <w:pPr>
              <w:ind w:left="360"/>
              <w:rPr>
                <w:sz w:val="24"/>
              </w:rPr>
            </w:pPr>
            <w:r>
              <w:rPr>
                <w:sz w:val="24"/>
              </w:rPr>
              <w:t xml:space="preserve">     ( in filing cabinet )</w:t>
            </w:r>
          </w:p>
          <w:p w:rsidR="00054CFC" w:rsidRPr="005327C0" w:rsidRDefault="00600EF8" w:rsidP="005327C0">
            <w:pPr>
              <w:numPr>
                <w:ilvl w:val="0"/>
                <w:numId w:val="2"/>
              </w:numPr>
              <w:rPr>
                <w:sz w:val="24"/>
              </w:rPr>
            </w:pPr>
            <w:hyperlink r:id="rId7" w:history="1">
              <w:r w:rsidR="005327C0" w:rsidRPr="00D00553">
                <w:rPr>
                  <w:rStyle w:val="Hyperlink"/>
                  <w:sz w:val="24"/>
                </w:rPr>
                <w:t>Online practice</w:t>
              </w:r>
            </w:hyperlink>
            <w:r w:rsidR="005327C0" w:rsidRPr="00D00553">
              <w:rPr>
                <w:sz w:val="24"/>
              </w:rPr>
              <w:t xml:space="preserve">  </w:t>
            </w:r>
          </w:p>
        </w:tc>
        <w:tc>
          <w:tcPr>
            <w:tcW w:w="4607" w:type="dxa"/>
            <w:vAlign w:val="center"/>
          </w:tcPr>
          <w:p w:rsidR="006A0E8C" w:rsidRDefault="006A0E8C" w:rsidP="006A0E8C">
            <w:pPr>
              <w:autoSpaceDE w:val="0"/>
              <w:autoSpaceDN w:val="0"/>
              <w:adjustRightInd w:val="0"/>
              <w:rPr>
                <w:rFonts w:cs="ComicSansMS"/>
                <w:color w:val="000000" w:themeColor="text1"/>
              </w:rPr>
            </w:pPr>
            <w:r w:rsidRPr="006A0E8C">
              <w:rPr>
                <w:rFonts w:cs="ComicSansMS"/>
                <w:color w:val="000000" w:themeColor="text1"/>
              </w:rPr>
              <w:t xml:space="preserve">Vertically opposite (X shape), </w:t>
            </w:r>
          </w:p>
          <w:p w:rsidR="006A0E8C" w:rsidRPr="006A0E8C" w:rsidRDefault="006A0E8C" w:rsidP="006A0E8C">
            <w:pPr>
              <w:autoSpaceDE w:val="0"/>
              <w:autoSpaceDN w:val="0"/>
              <w:adjustRightInd w:val="0"/>
              <w:rPr>
                <w:rFonts w:cs="ComicSansMS"/>
                <w:color w:val="000000" w:themeColor="text1"/>
              </w:rPr>
            </w:pPr>
            <w:proofErr w:type="gramStart"/>
            <w:r w:rsidRPr="006A0E8C">
              <w:rPr>
                <w:rFonts w:cs="ComicSansMS"/>
                <w:color w:val="000000" w:themeColor="text1"/>
              </w:rPr>
              <w:t>corresponding</w:t>
            </w:r>
            <w:proofErr w:type="gramEnd"/>
            <w:r w:rsidRPr="006A0E8C">
              <w:rPr>
                <w:rFonts w:cs="ComicSansMS"/>
                <w:color w:val="000000" w:themeColor="text1"/>
              </w:rPr>
              <w:t xml:space="preserve"> (F shape)</w:t>
            </w:r>
            <w:r>
              <w:rPr>
                <w:rFonts w:cs="ComicSansMS"/>
                <w:color w:val="000000" w:themeColor="text1"/>
              </w:rPr>
              <w:t xml:space="preserve"> </w:t>
            </w:r>
            <w:r w:rsidRPr="006A0E8C">
              <w:rPr>
                <w:rFonts w:cs="ComicSansMS"/>
                <w:color w:val="000000" w:themeColor="text1"/>
              </w:rPr>
              <w:t>and alternate (Z shape) angles, involving parallel lines.</w:t>
            </w:r>
          </w:p>
          <w:p w:rsidR="006A0E8C" w:rsidRPr="006A0E8C" w:rsidRDefault="006A0E8C" w:rsidP="006A0E8C">
            <w:pPr>
              <w:autoSpaceDE w:val="0"/>
              <w:autoSpaceDN w:val="0"/>
              <w:adjustRightInd w:val="0"/>
              <w:rPr>
                <w:rFonts w:cs="ComicSansMS"/>
                <w:color w:val="000000" w:themeColor="text1"/>
              </w:rPr>
            </w:pPr>
            <w:r w:rsidRPr="006A0E8C">
              <w:rPr>
                <w:rFonts w:cs="ComicSansMS"/>
                <w:color w:val="000000" w:themeColor="text1"/>
              </w:rPr>
              <w:t>Be able to calculate angles in diagrams using all these.</w:t>
            </w:r>
          </w:p>
          <w:p w:rsidR="00054CFC" w:rsidRPr="00A967ED" w:rsidRDefault="006A0E8C" w:rsidP="006A0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E8C">
              <w:rPr>
                <w:rFonts w:cs="ComicSansMS-Bold"/>
                <w:b/>
                <w:bCs/>
                <w:color w:val="000000" w:themeColor="text1"/>
              </w:rPr>
              <w:t>(MTH 3-17a)</w:t>
            </w:r>
          </w:p>
        </w:tc>
        <w:tc>
          <w:tcPr>
            <w:tcW w:w="3315" w:type="dxa"/>
            <w:vAlign w:val="center"/>
          </w:tcPr>
          <w:p w:rsidR="00054CFC" w:rsidRPr="00BE00BE" w:rsidRDefault="00BE00BE" w:rsidP="00BE00B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00BE">
              <w:rPr>
                <w:rFonts w:asciiTheme="minorHAnsi" w:hAnsiTheme="minorHAnsi" w:cstheme="minorHAnsi"/>
                <w:sz w:val="22"/>
                <w:szCs w:val="22"/>
              </w:rPr>
              <w:t xml:space="preserve">I can name angles and find their sizes using my knowledge of the properties of a range of 2D shapes and the angle properties associated with intersecting and parallel lines. </w:t>
            </w:r>
            <w:r w:rsidRPr="00BE00B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MTH 3-17a </w:t>
            </w:r>
          </w:p>
        </w:tc>
      </w:tr>
      <w:tr w:rsidR="00054CFC" w:rsidRPr="00BE00BE" w:rsidTr="00054CFC">
        <w:trPr>
          <w:trHeight w:val="1193"/>
        </w:trPr>
        <w:tc>
          <w:tcPr>
            <w:tcW w:w="959" w:type="dxa"/>
            <w:vAlign w:val="center"/>
          </w:tcPr>
          <w:p w:rsidR="00054CFC" w:rsidRPr="00A967ED" w:rsidRDefault="009A1DF5" w:rsidP="00054CF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</w:tc>
        <w:tc>
          <w:tcPr>
            <w:tcW w:w="2126" w:type="dxa"/>
            <w:vAlign w:val="center"/>
          </w:tcPr>
          <w:p w:rsidR="00054CFC" w:rsidRPr="00A967ED" w:rsidRDefault="009A1DF5" w:rsidP="00054CF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2D Shapes</w:t>
            </w:r>
            <w:r w:rsidR="00054CF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054CFC" w:rsidRPr="00A967ED" w:rsidRDefault="00054CFC" w:rsidP="00054CF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54CFC" w:rsidRPr="00A967ED" w:rsidRDefault="00054CFC" w:rsidP="009A1DF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967ED">
              <w:rPr>
                <w:rFonts w:ascii="Times New Roman" w:hAnsi="Times New Roman" w:cs="Times New Roman"/>
                <w:b/>
                <w:sz w:val="32"/>
                <w:szCs w:val="32"/>
              </w:rPr>
              <w:t>Pages</w:t>
            </w:r>
            <w:r w:rsidR="0040775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9A1DF5">
              <w:rPr>
                <w:rFonts w:ascii="Times New Roman" w:hAnsi="Times New Roman" w:cs="Times New Roman"/>
                <w:b/>
                <w:sz w:val="32"/>
                <w:szCs w:val="32"/>
              </w:rPr>
              <w:t>66 - 72</w:t>
            </w:r>
            <w:r w:rsidRPr="00A967E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4607" w:type="dxa"/>
            <w:vAlign w:val="center"/>
          </w:tcPr>
          <w:p w:rsidR="00054CFC" w:rsidRPr="004E61BB" w:rsidRDefault="00054CFC" w:rsidP="00054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7" w:type="dxa"/>
            <w:vAlign w:val="center"/>
          </w:tcPr>
          <w:p w:rsidR="006A0E8C" w:rsidRPr="006A0E8C" w:rsidRDefault="006A0E8C" w:rsidP="006A0E8C">
            <w:pPr>
              <w:autoSpaceDE w:val="0"/>
              <w:autoSpaceDN w:val="0"/>
              <w:adjustRightInd w:val="0"/>
              <w:rPr>
                <w:rFonts w:cs="ComicSansMS"/>
                <w:color w:val="000000" w:themeColor="text1"/>
              </w:rPr>
            </w:pPr>
            <w:r w:rsidRPr="006A0E8C">
              <w:rPr>
                <w:rFonts w:cs="ComicSansMS"/>
                <w:color w:val="000000" w:themeColor="text1"/>
              </w:rPr>
              <w:t>With the aid of a ruler and a protractor, make</w:t>
            </w:r>
          </w:p>
          <w:p w:rsidR="006A0E8C" w:rsidRPr="006A0E8C" w:rsidRDefault="006A0E8C" w:rsidP="006A0E8C">
            <w:pPr>
              <w:autoSpaceDE w:val="0"/>
              <w:autoSpaceDN w:val="0"/>
              <w:adjustRightInd w:val="0"/>
              <w:rPr>
                <w:rFonts w:cs="ComicSansMS"/>
                <w:color w:val="000000" w:themeColor="text1"/>
              </w:rPr>
            </w:pPr>
            <w:proofErr w:type="gramStart"/>
            <w:r w:rsidRPr="006A0E8C">
              <w:rPr>
                <w:rFonts w:cs="ComicSansMS"/>
                <w:color w:val="000000" w:themeColor="text1"/>
              </w:rPr>
              <w:t>accurate</w:t>
            </w:r>
            <w:proofErr w:type="gramEnd"/>
            <w:r w:rsidRPr="006A0E8C">
              <w:rPr>
                <w:rFonts w:cs="ComicSansMS"/>
                <w:color w:val="000000" w:themeColor="text1"/>
              </w:rPr>
              <w:t xml:space="preserve"> drawings of quadrilaterals, making careful</w:t>
            </w:r>
            <w:r>
              <w:rPr>
                <w:rFonts w:cs="ComicSansMS"/>
                <w:color w:val="000000" w:themeColor="text1"/>
              </w:rPr>
              <w:t xml:space="preserve"> </w:t>
            </w:r>
            <w:r w:rsidRPr="006A0E8C">
              <w:rPr>
                <w:rFonts w:cs="ComicSansMS"/>
                <w:color w:val="000000" w:themeColor="text1"/>
              </w:rPr>
              <w:t>use of the information given.</w:t>
            </w:r>
          </w:p>
          <w:p w:rsidR="006A0E8C" w:rsidRPr="006A0E8C" w:rsidRDefault="006A0E8C" w:rsidP="006A0E8C">
            <w:pPr>
              <w:autoSpaceDE w:val="0"/>
              <w:autoSpaceDN w:val="0"/>
              <w:adjustRightInd w:val="0"/>
              <w:rPr>
                <w:rFonts w:cs="ComicSansMS"/>
                <w:color w:val="000000" w:themeColor="text1"/>
              </w:rPr>
            </w:pPr>
            <w:r w:rsidRPr="006A0E8C">
              <w:rPr>
                <w:rFonts w:cs="ComicSansMS"/>
                <w:color w:val="000000" w:themeColor="text1"/>
              </w:rPr>
              <w:t>With the added use of a pair of compasses, make</w:t>
            </w:r>
            <w:r>
              <w:rPr>
                <w:rFonts w:cs="ComicSansMS"/>
                <w:color w:val="000000" w:themeColor="text1"/>
              </w:rPr>
              <w:t xml:space="preserve"> </w:t>
            </w:r>
            <w:r w:rsidRPr="006A0E8C">
              <w:rPr>
                <w:rFonts w:cs="ComicSansMS"/>
                <w:color w:val="000000" w:themeColor="text1"/>
              </w:rPr>
              <w:t>accurate drawings of triangles (given two sides and</w:t>
            </w:r>
            <w:r>
              <w:rPr>
                <w:rFonts w:cs="ComicSansMS"/>
                <w:color w:val="000000" w:themeColor="text1"/>
              </w:rPr>
              <w:t xml:space="preserve"> </w:t>
            </w:r>
            <w:r w:rsidRPr="006A0E8C">
              <w:rPr>
                <w:rFonts w:cs="ComicSansMS"/>
                <w:color w:val="000000" w:themeColor="text1"/>
              </w:rPr>
              <w:t>included angle; given two angles and a side; given 3</w:t>
            </w:r>
            <w:r>
              <w:rPr>
                <w:rFonts w:cs="ComicSansMS"/>
                <w:color w:val="000000" w:themeColor="text1"/>
              </w:rPr>
              <w:t xml:space="preserve"> </w:t>
            </w:r>
            <w:r w:rsidRPr="006A0E8C">
              <w:rPr>
                <w:rFonts w:cs="ComicSansMS"/>
                <w:color w:val="000000" w:themeColor="text1"/>
              </w:rPr>
              <w:t>sides) and any quadrilateral.</w:t>
            </w:r>
          </w:p>
          <w:p w:rsidR="006A0E8C" w:rsidRPr="006A0E8C" w:rsidRDefault="006A0E8C" w:rsidP="006A0E8C">
            <w:pPr>
              <w:autoSpaceDE w:val="0"/>
              <w:autoSpaceDN w:val="0"/>
              <w:adjustRightInd w:val="0"/>
              <w:rPr>
                <w:rFonts w:cs="ComicSansMS"/>
                <w:color w:val="000000" w:themeColor="text1"/>
              </w:rPr>
            </w:pPr>
            <w:r w:rsidRPr="006A0E8C">
              <w:rPr>
                <w:rFonts w:cs="ComicSansMS"/>
                <w:color w:val="000000" w:themeColor="text1"/>
              </w:rPr>
              <w:t>Recognise and know the names of regular polygons, (</w:t>
            </w:r>
            <w:proofErr w:type="spellStart"/>
            <w:r w:rsidRPr="006A0E8C">
              <w:rPr>
                <w:rFonts w:cs="ComicSansMS"/>
                <w:color w:val="000000" w:themeColor="text1"/>
              </w:rPr>
              <w:t>upto</w:t>
            </w:r>
            <w:proofErr w:type="spellEnd"/>
            <w:r w:rsidRPr="006A0E8C">
              <w:rPr>
                <w:rFonts w:cs="ComicSansMS"/>
                <w:color w:val="000000" w:themeColor="text1"/>
              </w:rPr>
              <w:t xml:space="preserve"> the decagon or dodecagon).</w:t>
            </w:r>
          </w:p>
          <w:p w:rsidR="00054CFC" w:rsidRPr="00A967ED" w:rsidRDefault="006A0E8C" w:rsidP="006A0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E8C">
              <w:rPr>
                <w:rFonts w:cs="ComicSansMS-Bold"/>
                <w:b/>
                <w:bCs/>
                <w:color w:val="000000" w:themeColor="text1"/>
              </w:rPr>
              <w:t>(MTH 3-16a)</w:t>
            </w:r>
          </w:p>
        </w:tc>
        <w:tc>
          <w:tcPr>
            <w:tcW w:w="3315" w:type="dxa"/>
            <w:vAlign w:val="center"/>
          </w:tcPr>
          <w:p w:rsidR="00054CFC" w:rsidRPr="00BE00BE" w:rsidRDefault="00BE00BE" w:rsidP="00BE00B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00BE">
              <w:rPr>
                <w:rFonts w:asciiTheme="minorHAnsi" w:hAnsiTheme="minorHAnsi" w:cstheme="minorHAnsi"/>
                <w:sz w:val="22"/>
                <w:szCs w:val="22"/>
              </w:rPr>
              <w:t xml:space="preserve">Having investigated a range of methods, I can accurately draw 2D shapes using appropriate mathematical instruments and methods. </w:t>
            </w:r>
            <w:r w:rsidRPr="00BE00B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MTH 3-16a </w:t>
            </w:r>
          </w:p>
        </w:tc>
      </w:tr>
      <w:tr w:rsidR="00054CFC" w:rsidRPr="00BE00BE" w:rsidTr="00054CFC">
        <w:trPr>
          <w:trHeight w:val="1472"/>
        </w:trPr>
        <w:tc>
          <w:tcPr>
            <w:tcW w:w="959" w:type="dxa"/>
            <w:tcBorders>
              <w:bottom w:val="single" w:sz="4" w:space="0" w:color="000000" w:themeColor="text1"/>
            </w:tcBorders>
            <w:vAlign w:val="center"/>
          </w:tcPr>
          <w:p w:rsidR="00054CFC" w:rsidRPr="00A967ED" w:rsidRDefault="009A1DF5" w:rsidP="00054CF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  <w:vAlign w:val="center"/>
          </w:tcPr>
          <w:p w:rsidR="00054CFC" w:rsidRPr="00A967ED" w:rsidRDefault="009A1DF5" w:rsidP="00054CF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Fractions</w:t>
            </w:r>
          </w:p>
          <w:p w:rsidR="00054CFC" w:rsidRPr="00A967ED" w:rsidRDefault="00054CFC" w:rsidP="00054CF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054CFC" w:rsidRPr="00A967ED" w:rsidRDefault="00054CFC" w:rsidP="009A1DF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967ED">
              <w:rPr>
                <w:rFonts w:ascii="Times New Roman" w:hAnsi="Times New Roman" w:cs="Times New Roman"/>
                <w:b/>
                <w:sz w:val="32"/>
                <w:szCs w:val="32"/>
              </w:rPr>
              <w:t>Pages</w:t>
            </w:r>
            <w:r w:rsidR="0040775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9A1DF5">
              <w:rPr>
                <w:rFonts w:ascii="Times New Roman" w:hAnsi="Times New Roman" w:cs="Times New Roman"/>
                <w:b/>
                <w:sz w:val="32"/>
                <w:szCs w:val="32"/>
              </w:rPr>
              <w:t>75 - 79</w:t>
            </w:r>
          </w:p>
        </w:tc>
        <w:tc>
          <w:tcPr>
            <w:tcW w:w="4607" w:type="dxa"/>
            <w:tcBorders>
              <w:bottom w:val="single" w:sz="4" w:space="0" w:color="000000" w:themeColor="text1"/>
            </w:tcBorders>
            <w:vAlign w:val="center"/>
          </w:tcPr>
          <w:p w:rsidR="005327C0" w:rsidRDefault="005327C0" w:rsidP="005327C0">
            <w:pPr>
              <w:numPr>
                <w:ilvl w:val="0"/>
                <w:numId w:val="3"/>
              </w:numPr>
            </w:pPr>
            <w:r>
              <w:rPr>
                <w:rFonts w:ascii="Calibri" w:eastAsia="Calibri" w:hAnsi="Calibri" w:cs="Times New Roman"/>
              </w:rPr>
              <w:t>Dominoes – Basic addition</w:t>
            </w:r>
          </w:p>
          <w:p w:rsidR="005327C0" w:rsidRDefault="005327C0" w:rsidP="005327C0">
            <w:pPr>
              <w:ind w:left="72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( trays in Base )</w:t>
            </w:r>
          </w:p>
          <w:p w:rsidR="005327C0" w:rsidRDefault="005327C0" w:rsidP="005327C0">
            <w:pPr>
              <w:numPr>
                <w:ilvl w:val="0"/>
                <w:numId w:val="3"/>
              </w:num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Dominoes – Fractions/Decimals equivalence (trays in Base )</w:t>
            </w:r>
          </w:p>
          <w:p w:rsidR="005327C0" w:rsidRDefault="005327C0" w:rsidP="005327C0">
            <w:pPr>
              <w:numPr>
                <w:ilvl w:val="0"/>
                <w:numId w:val="3"/>
              </w:num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Equivalence Trios  - Fraction/Decimals/% ( trays in Base )</w:t>
            </w:r>
          </w:p>
          <w:p w:rsidR="005327C0" w:rsidRDefault="005327C0" w:rsidP="005327C0">
            <w:pPr>
              <w:numPr>
                <w:ilvl w:val="0"/>
                <w:numId w:val="3"/>
              </w:num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Loop cards – Fractions (trays in Base )</w:t>
            </w:r>
          </w:p>
          <w:p w:rsidR="005327C0" w:rsidRDefault="005327C0" w:rsidP="005327C0">
            <w:pPr>
              <w:numPr>
                <w:ilvl w:val="0"/>
                <w:numId w:val="3"/>
              </w:num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Cycle cards - Fraction/Decimals/% ( trays in Base )</w:t>
            </w:r>
          </w:p>
          <w:p w:rsidR="00054CFC" w:rsidRPr="005327C0" w:rsidRDefault="005327C0" w:rsidP="005327C0">
            <w:pPr>
              <w:numPr>
                <w:ilvl w:val="0"/>
                <w:numId w:val="3"/>
              </w:num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Expert groups – Fractions (filing cabinet )</w:t>
            </w:r>
          </w:p>
        </w:tc>
        <w:tc>
          <w:tcPr>
            <w:tcW w:w="4607" w:type="dxa"/>
            <w:tcBorders>
              <w:bottom w:val="single" w:sz="4" w:space="0" w:color="000000" w:themeColor="text1"/>
            </w:tcBorders>
            <w:vAlign w:val="center"/>
          </w:tcPr>
          <w:p w:rsidR="00054CFC" w:rsidRPr="004E61BB" w:rsidRDefault="00054CFC" w:rsidP="00054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5" w:type="dxa"/>
            <w:vAlign w:val="center"/>
          </w:tcPr>
          <w:p w:rsidR="00054CFC" w:rsidRPr="00BE00BE" w:rsidRDefault="00BE00BE" w:rsidP="00054CFC">
            <w:pPr>
              <w:jc w:val="center"/>
              <w:rPr>
                <w:rFonts w:cstheme="minorHAnsi"/>
                <w:b/>
              </w:rPr>
            </w:pPr>
            <w:r w:rsidRPr="00BE00BE">
              <w:rPr>
                <w:rFonts w:cstheme="minorHAnsi"/>
                <w:b/>
              </w:rPr>
              <w:t>Extension work</w:t>
            </w:r>
          </w:p>
        </w:tc>
      </w:tr>
      <w:tr w:rsidR="00054CFC" w:rsidRPr="00BE00BE" w:rsidTr="00054CFC">
        <w:trPr>
          <w:trHeight w:val="1538"/>
        </w:trPr>
        <w:tc>
          <w:tcPr>
            <w:tcW w:w="959" w:type="dxa"/>
            <w:vAlign w:val="center"/>
          </w:tcPr>
          <w:p w:rsidR="00054CFC" w:rsidRPr="00A967ED" w:rsidRDefault="009A1DF5" w:rsidP="00054CF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</w:p>
        </w:tc>
        <w:tc>
          <w:tcPr>
            <w:tcW w:w="2126" w:type="dxa"/>
            <w:vAlign w:val="center"/>
          </w:tcPr>
          <w:p w:rsidR="00054CFC" w:rsidRPr="00A967ED" w:rsidRDefault="009A1DF5" w:rsidP="00054CF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Scale Drawings</w:t>
            </w:r>
            <w:r w:rsidR="00054CF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054CFC" w:rsidRPr="00A967ED" w:rsidRDefault="00054CFC" w:rsidP="00054CF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54CFC" w:rsidRPr="00A967ED" w:rsidRDefault="00054CFC" w:rsidP="009A1DF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967E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Pages </w:t>
            </w:r>
            <w:r w:rsidR="009A1DF5">
              <w:rPr>
                <w:rFonts w:ascii="Times New Roman" w:hAnsi="Times New Roman" w:cs="Times New Roman"/>
                <w:b/>
                <w:sz w:val="32"/>
                <w:szCs w:val="32"/>
              </w:rPr>
              <w:t>82 - 92</w:t>
            </w:r>
          </w:p>
        </w:tc>
        <w:tc>
          <w:tcPr>
            <w:tcW w:w="4607" w:type="dxa"/>
            <w:vAlign w:val="center"/>
          </w:tcPr>
          <w:p w:rsidR="005327C0" w:rsidRPr="005508D6" w:rsidRDefault="005327C0" w:rsidP="005508D6">
            <w:pPr>
              <w:pStyle w:val="ListParagraph"/>
              <w:numPr>
                <w:ilvl w:val="0"/>
                <w:numId w:val="6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rPr>
                <w:rFonts w:ascii="Calibri" w:eastAsia="Calibri" w:hAnsi="Calibri" w:cs="Times New Roman"/>
                <w:szCs w:val="28"/>
              </w:rPr>
            </w:pPr>
            <w:r w:rsidRPr="005508D6">
              <w:rPr>
                <w:rFonts w:ascii="Calibri" w:eastAsia="Calibri" w:hAnsi="Calibri" w:cs="Times New Roman"/>
                <w:b/>
                <w:szCs w:val="28"/>
              </w:rPr>
              <w:t xml:space="preserve">Hypermarket Investigation </w:t>
            </w:r>
            <w:r w:rsidRPr="005508D6">
              <w:rPr>
                <w:rFonts w:ascii="Calibri" w:eastAsia="Calibri" w:hAnsi="Calibri" w:cs="Times New Roman"/>
                <w:szCs w:val="28"/>
              </w:rPr>
              <w:t>( Breakout room )</w:t>
            </w:r>
            <w:r w:rsidR="005508D6">
              <w:rPr>
                <w:rFonts w:ascii="Calibri" w:eastAsia="Calibri" w:hAnsi="Calibri" w:cs="Times New Roman"/>
                <w:szCs w:val="28"/>
              </w:rPr>
              <w:t xml:space="preserve"> – PUT IN FOLDER</w:t>
            </w:r>
          </w:p>
          <w:p w:rsidR="005327C0" w:rsidRDefault="005327C0" w:rsidP="005327C0">
            <w:pPr>
              <w:numPr>
                <w:ilvl w:val="0"/>
                <w:numId w:val="4"/>
              </w:numPr>
              <w:rPr>
                <w:rFonts w:ascii="Calibri" w:eastAsia="Calibri" w:hAnsi="Calibri" w:cs="Times New Roman"/>
                <w:b/>
                <w:szCs w:val="28"/>
              </w:rPr>
            </w:pPr>
            <w:r w:rsidRPr="003F4B10">
              <w:rPr>
                <w:rFonts w:ascii="Calibri" w:eastAsia="Calibri" w:hAnsi="Calibri" w:cs="Times New Roman"/>
                <w:b/>
                <w:szCs w:val="28"/>
              </w:rPr>
              <w:t>CFE book – Planning a bedroom</w:t>
            </w:r>
          </w:p>
          <w:p w:rsidR="005327C0" w:rsidRDefault="005327C0" w:rsidP="005327C0">
            <w:pPr>
              <w:numPr>
                <w:ilvl w:val="0"/>
                <w:numId w:val="4"/>
              </w:numPr>
              <w:rPr>
                <w:rFonts w:ascii="Calibri" w:eastAsia="Calibri" w:hAnsi="Calibri" w:cs="Times New Roman"/>
                <w:b/>
                <w:szCs w:val="28"/>
              </w:rPr>
            </w:pPr>
            <w:r>
              <w:rPr>
                <w:rFonts w:ascii="Calibri" w:eastAsia="Calibri" w:hAnsi="Calibri" w:cs="Times New Roman"/>
                <w:b/>
                <w:szCs w:val="28"/>
              </w:rPr>
              <w:t>CFE book – Venting gas appliances</w:t>
            </w:r>
          </w:p>
          <w:p w:rsidR="005327C0" w:rsidRPr="003F4B10" w:rsidRDefault="005327C0" w:rsidP="005327C0">
            <w:pPr>
              <w:numPr>
                <w:ilvl w:val="0"/>
                <w:numId w:val="4"/>
              </w:numPr>
              <w:rPr>
                <w:rFonts w:ascii="Calibri" w:eastAsia="Calibri" w:hAnsi="Calibri" w:cs="Times New Roman"/>
                <w:b/>
                <w:szCs w:val="28"/>
              </w:rPr>
            </w:pPr>
            <w:r>
              <w:rPr>
                <w:rFonts w:ascii="Calibri" w:eastAsia="Calibri" w:hAnsi="Calibri" w:cs="Times New Roman"/>
                <w:b/>
                <w:szCs w:val="28"/>
              </w:rPr>
              <w:t>CFE book – Garden Designer</w:t>
            </w:r>
          </w:p>
          <w:p w:rsidR="00054CFC" w:rsidRPr="004E61BB" w:rsidRDefault="00054CFC" w:rsidP="00054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7" w:type="dxa"/>
            <w:vAlign w:val="center"/>
          </w:tcPr>
          <w:p w:rsidR="00DF38BB" w:rsidRPr="00DF38BB" w:rsidRDefault="00DF38BB" w:rsidP="00DF38BB">
            <w:pPr>
              <w:autoSpaceDE w:val="0"/>
              <w:autoSpaceDN w:val="0"/>
              <w:adjustRightInd w:val="0"/>
              <w:rPr>
                <w:rFonts w:cs="ComicSansMS"/>
                <w:color w:val="000000" w:themeColor="text1"/>
              </w:rPr>
            </w:pPr>
            <w:r w:rsidRPr="00DF38BB">
              <w:rPr>
                <w:rFonts w:cs="ComicSansMS"/>
                <w:color w:val="000000" w:themeColor="text1"/>
              </w:rPr>
              <w:t>Understand and use bearings in drawings.</w:t>
            </w:r>
          </w:p>
          <w:p w:rsidR="00DF38BB" w:rsidRDefault="00DF38BB" w:rsidP="00DF38BB">
            <w:pPr>
              <w:autoSpaceDE w:val="0"/>
              <w:autoSpaceDN w:val="0"/>
              <w:adjustRightInd w:val="0"/>
              <w:rPr>
                <w:rFonts w:cs="ComicSansMS"/>
                <w:color w:val="000000" w:themeColor="text1"/>
              </w:rPr>
            </w:pPr>
            <w:r w:rsidRPr="00DF38BB">
              <w:rPr>
                <w:rFonts w:cs="ComicSansMS"/>
                <w:color w:val="000000" w:themeColor="text1"/>
              </w:rPr>
              <w:t xml:space="preserve">With given information involving distance, </w:t>
            </w:r>
          </w:p>
          <w:p w:rsidR="00DF38BB" w:rsidRPr="00DF38BB" w:rsidRDefault="00DF38BB" w:rsidP="00DF38BB">
            <w:pPr>
              <w:autoSpaceDE w:val="0"/>
              <w:autoSpaceDN w:val="0"/>
              <w:adjustRightInd w:val="0"/>
              <w:rPr>
                <w:rFonts w:cs="ComicSansMS"/>
                <w:color w:val="000000" w:themeColor="text1"/>
              </w:rPr>
            </w:pPr>
            <w:r w:rsidRPr="00DF38BB">
              <w:rPr>
                <w:rFonts w:cs="ComicSansMS"/>
                <w:color w:val="000000" w:themeColor="text1"/>
              </w:rPr>
              <w:t>(</w:t>
            </w:r>
            <w:proofErr w:type="gramStart"/>
            <w:r w:rsidRPr="00DF38BB">
              <w:rPr>
                <w:rFonts w:cs="ComicSansMS"/>
                <w:color w:val="000000" w:themeColor="text1"/>
              </w:rPr>
              <w:t>often</w:t>
            </w:r>
            <w:proofErr w:type="gramEnd"/>
            <w:r w:rsidRPr="00DF38BB">
              <w:rPr>
                <w:rFonts w:cs="ComicSansMS"/>
                <w:color w:val="000000" w:themeColor="text1"/>
              </w:rPr>
              <w:t xml:space="preserve"> with</w:t>
            </w:r>
            <w:r>
              <w:rPr>
                <w:rFonts w:cs="ComicSansMS"/>
                <w:color w:val="000000" w:themeColor="text1"/>
              </w:rPr>
              <w:t xml:space="preserve"> </w:t>
            </w:r>
            <w:r w:rsidRPr="00DF38BB">
              <w:rPr>
                <w:rFonts w:cs="ComicSansMS"/>
                <w:color w:val="000000" w:themeColor="text1"/>
              </w:rPr>
              <w:t>a scale) along with bearings, use a ruler and a protractor</w:t>
            </w:r>
            <w:r>
              <w:rPr>
                <w:rFonts w:cs="ComicSansMS"/>
                <w:color w:val="000000" w:themeColor="text1"/>
              </w:rPr>
              <w:t xml:space="preserve"> </w:t>
            </w:r>
            <w:r w:rsidRPr="00DF38BB">
              <w:rPr>
                <w:rFonts w:cs="ComicSansMS"/>
                <w:color w:val="000000" w:themeColor="text1"/>
              </w:rPr>
              <w:t>to make a drawing of a journey and answer</w:t>
            </w:r>
            <w:r>
              <w:rPr>
                <w:rFonts w:cs="ComicSansMS"/>
                <w:color w:val="000000" w:themeColor="text1"/>
              </w:rPr>
              <w:t xml:space="preserve"> </w:t>
            </w:r>
            <w:r w:rsidRPr="00DF38BB">
              <w:rPr>
                <w:rFonts w:cs="ComicSansMS"/>
                <w:color w:val="000000" w:themeColor="text1"/>
              </w:rPr>
              <w:t xml:space="preserve">questions from your </w:t>
            </w:r>
            <w:r>
              <w:rPr>
                <w:rFonts w:cs="ComicSansMS"/>
                <w:color w:val="000000" w:themeColor="text1"/>
              </w:rPr>
              <w:t>d</w:t>
            </w:r>
            <w:r w:rsidRPr="00DF38BB">
              <w:rPr>
                <w:rFonts w:cs="ComicSansMS"/>
                <w:color w:val="000000" w:themeColor="text1"/>
              </w:rPr>
              <w:t>rawing.</w:t>
            </w:r>
          </w:p>
          <w:p w:rsidR="00DF38BB" w:rsidRPr="00DF38BB" w:rsidRDefault="00DF38BB" w:rsidP="00DF38BB">
            <w:pPr>
              <w:autoSpaceDE w:val="0"/>
              <w:autoSpaceDN w:val="0"/>
              <w:adjustRightInd w:val="0"/>
              <w:rPr>
                <w:rFonts w:cs="ComicSansMS-Bold"/>
                <w:b/>
                <w:bCs/>
                <w:color w:val="000000" w:themeColor="text1"/>
              </w:rPr>
            </w:pPr>
            <w:r w:rsidRPr="00DF38BB">
              <w:rPr>
                <w:rFonts w:cs="ComicSansMS-Bold"/>
                <w:b/>
                <w:bCs/>
                <w:color w:val="000000" w:themeColor="text1"/>
              </w:rPr>
              <w:t>(MTH 3-17b)</w:t>
            </w:r>
          </w:p>
          <w:p w:rsidR="00054CFC" w:rsidRPr="004E61BB" w:rsidRDefault="00054CFC" w:rsidP="00DF3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5" w:type="dxa"/>
            <w:vAlign w:val="center"/>
          </w:tcPr>
          <w:p w:rsidR="00BE00BE" w:rsidRPr="00BE00BE" w:rsidRDefault="00BE00BE" w:rsidP="00BE00BE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E00B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Having investigated navigation in the world, I can apply my understanding of bearings and scale to interpret maps and plans and create accurate plans, and scale drawings of routes and journeys. </w:t>
            </w:r>
            <w:r w:rsidRPr="00BE00B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MTH 3-17b </w:t>
            </w:r>
          </w:p>
          <w:p w:rsidR="00054CFC" w:rsidRPr="005327C0" w:rsidRDefault="00BE00BE" w:rsidP="005327C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00B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I can apply my understanding of scale when enlarging or reducing pictures and shapes, using different methods, including technology. </w:t>
            </w:r>
            <w:r w:rsidRPr="00BE00B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MTH 3-17c </w:t>
            </w:r>
          </w:p>
        </w:tc>
      </w:tr>
      <w:tr w:rsidR="00054CFC" w:rsidRPr="00BE00BE" w:rsidTr="00054CFC">
        <w:trPr>
          <w:trHeight w:val="1538"/>
        </w:trPr>
        <w:tc>
          <w:tcPr>
            <w:tcW w:w="959" w:type="dxa"/>
            <w:vAlign w:val="center"/>
          </w:tcPr>
          <w:p w:rsidR="00054CFC" w:rsidRDefault="009A1DF5" w:rsidP="00054CF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10</w:t>
            </w:r>
          </w:p>
        </w:tc>
        <w:tc>
          <w:tcPr>
            <w:tcW w:w="2126" w:type="dxa"/>
            <w:vAlign w:val="center"/>
          </w:tcPr>
          <w:p w:rsidR="00054CFC" w:rsidRDefault="009A1DF5" w:rsidP="00054CF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Proportion</w:t>
            </w:r>
          </w:p>
          <w:p w:rsidR="00407755" w:rsidRDefault="00407755" w:rsidP="00054CF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07755" w:rsidRDefault="00407755" w:rsidP="009A1DF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281B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Pages </w:t>
            </w:r>
            <w:r w:rsidR="009A1DF5" w:rsidRPr="000E281B">
              <w:rPr>
                <w:rFonts w:ascii="Times New Roman" w:hAnsi="Times New Roman" w:cs="Times New Roman"/>
                <w:b/>
                <w:sz w:val="28"/>
                <w:szCs w:val="32"/>
              </w:rPr>
              <w:t>96 - 102</w:t>
            </w:r>
          </w:p>
        </w:tc>
        <w:tc>
          <w:tcPr>
            <w:tcW w:w="4607" w:type="dxa"/>
            <w:vAlign w:val="center"/>
          </w:tcPr>
          <w:p w:rsidR="005327C0" w:rsidRPr="005159B2" w:rsidRDefault="00600EF8" w:rsidP="005327C0">
            <w:pPr>
              <w:numPr>
                <w:ilvl w:val="0"/>
                <w:numId w:val="5"/>
              </w:numPr>
              <w:rPr>
                <w:sz w:val="24"/>
              </w:rPr>
            </w:pPr>
            <w:hyperlink r:id="rId8" w:history="1">
              <w:r w:rsidR="005327C0" w:rsidRPr="005159B2">
                <w:rPr>
                  <w:rStyle w:val="Hyperlink"/>
                  <w:sz w:val="24"/>
                </w:rPr>
                <w:t>www.mathsrevision.com</w:t>
              </w:r>
            </w:hyperlink>
          </w:p>
          <w:p w:rsidR="005327C0" w:rsidRPr="005159B2" w:rsidRDefault="00600EF8" w:rsidP="005327C0">
            <w:pPr>
              <w:numPr>
                <w:ilvl w:val="0"/>
                <w:numId w:val="5"/>
              </w:numPr>
              <w:rPr>
                <w:sz w:val="24"/>
              </w:rPr>
            </w:pPr>
            <w:hyperlink r:id="rId9" w:history="1">
              <w:r w:rsidR="005327C0" w:rsidRPr="005159B2">
                <w:rPr>
                  <w:rStyle w:val="Hyperlink"/>
                  <w:sz w:val="24"/>
                </w:rPr>
                <w:t>Ratio Practice online</w:t>
              </w:r>
            </w:hyperlink>
          </w:p>
          <w:p w:rsidR="005327C0" w:rsidRPr="005159B2" w:rsidRDefault="00600EF8" w:rsidP="005327C0">
            <w:pPr>
              <w:numPr>
                <w:ilvl w:val="0"/>
                <w:numId w:val="5"/>
              </w:numPr>
              <w:rPr>
                <w:sz w:val="24"/>
              </w:rPr>
            </w:pPr>
            <w:hyperlink r:id="rId10" w:history="1">
              <w:r w:rsidR="005327C0" w:rsidRPr="005159B2">
                <w:rPr>
                  <w:rStyle w:val="Hyperlink"/>
                  <w:sz w:val="24"/>
                </w:rPr>
                <w:t>Proportion Practice online</w:t>
              </w:r>
            </w:hyperlink>
          </w:p>
          <w:p w:rsidR="005327C0" w:rsidRPr="00772FB6" w:rsidRDefault="005327C0" w:rsidP="005327C0">
            <w:pPr>
              <w:numPr>
                <w:ilvl w:val="0"/>
                <w:numId w:val="5"/>
              </w:numPr>
              <w:rPr>
                <w:sz w:val="24"/>
              </w:rPr>
            </w:pPr>
            <w:r w:rsidRPr="005159B2">
              <w:rPr>
                <w:b/>
                <w:sz w:val="24"/>
              </w:rPr>
              <w:t xml:space="preserve">CFE book </w:t>
            </w:r>
            <w:r>
              <w:rPr>
                <w:b/>
                <w:sz w:val="24"/>
              </w:rPr>
              <w:t>–</w:t>
            </w:r>
            <w:r w:rsidRPr="005159B2">
              <w:rPr>
                <w:b/>
                <w:sz w:val="24"/>
              </w:rPr>
              <w:t xml:space="preserve"> Alcohol</w:t>
            </w:r>
          </w:p>
          <w:p w:rsidR="005327C0" w:rsidRPr="005159B2" w:rsidRDefault="005327C0" w:rsidP="005327C0">
            <w:pPr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b/>
                <w:sz w:val="24"/>
              </w:rPr>
              <w:t>CFE book – Recipes (chocolate cake)</w:t>
            </w:r>
          </w:p>
          <w:p w:rsidR="00054CFC" w:rsidRPr="004E61BB" w:rsidRDefault="00054CFC" w:rsidP="005327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7" w:type="dxa"/>
            <w:vAlign w:val="center"/>
          </w:tcPr>
          <w:p w:rsidR="007A3BF8" w:rsidRPr="007A3BF8" w:rsidRDefault="007A3BF8" w:rsidP="007A3BF8">
            <w:pPr>
              <w:autoSpaceDE w:val="0"/>
              <w:autoSpaceDN w:val="0"/>
              <w:adjustRightInd w:val="0"/>
              <w:rPr>
                <w:rFonts w:cs="ComicSansMS"/>
                <w:color w:val="000000" w:themeColor="text1"/>
              </w:rPr>
            </w:pPr>
            <w:r w:rsidRPr="007A3BF8">
              <w:rPr>
                <w:rFonts w:cs="ComicSansMS"/>
                <w:color w:val="000000" w:themeColor="text1"/>
              </w:rPr>
              <w:t>Introduction to basic proportion. e.g.</w:t>
            </w:r>
          </w:p>
          <w:p w:rsidR="007A3BF8" w:rsidRPr="007A3BF8" w:rsidRDefault="007A3BF8" w:rsidP="007A3BF8">
            <w:pPr>
              <w:autoSpaceDE w:val="0"/>
              <w:autoSpaceDN w:val="0"/>
              <w:adjustRightInd w:val="0"/>
              <w:rPr>
                <w:rFonts w:cs="ComicSansMS"/>
                <w:color w:val="000000" w:themeColor="text1"/>
              </w:rPr>
            </w:pPr>
            <w:r w:rsidRPr="007A3BF8">
              <w:rPr>
                <w:rFonts w:cs="ComicSansMS"/>
                <w:color w:val="000000" w:themeColor="text1"/>
              </w:rPr>
              <w:t xml:space="preserve">• 1 pencil costs 12p. What do 5 pencils </w:t>
            </w:r>
            <w:proofErr w:type="gramStart"/>
            <w:r w:rsidRPr="007A3BF8">
              <w:rPr>
                <w:rFonts w:cs="ComicSansMS"/>
                <w:color w:val="000000" w:themeColor="text1"/>
              </w:rPr>
              <w:t>cost ?</w:t>
            </w:r>
            <w:proofErr w:type="gramEnd"/>
          </w:p>
          <w:p w:rsidR="007A3BF8" w:rsidRPr="007A3BF8" w:rsidRDefault="007A3BF8" w:rsidP="007A3BF8">
            <w:pPr>
              <w:autoSpaceDE w:val="0"/>
              <w:autoSpaceDN w:val="0"/>
              <w:adjustRightInd w:val="0"/>
              <w:rPr>
                <w:rFonts w:cs="ComicSansMS"/>
                <w:color w:val="000000" w:themeColor="text1"/>
              </w:rPr>
            </w:pPr>
            <w:r w:rsidRPr="007A3BF8">
              <w:rPr>
                <w:rFonts w:cs="ComicSansMS"/>
                <w:color w:val="000000" w:themeColor="text1"/>
              </w:rPr>
              <w:t xml:space="preserve">• 5 pens cost 45p. How much for </w:t>
            </w:r>
            <w:proofErr w:type="gramStart"/>
            <w:r w:rsidRPr="007A3BF8">
              <w:rPr>
                <w:rFonts w:cs="ComicSansMS"/>
                <w:color w:val="000000" w:themeColor="text1"/>
              </w:rPr>
              <w:t>one ?</w:t>
            </w:r>
            <w:proofErr w:type="gramEnd"/>
          </w:p>
          <w:p w:rsidR="007A3BF8" w:rsidRPr="007A3BF8" w:rsidRDefault="007A3BF8" w:rsidP="007A3BF8">
            <w:pPr>
              <w:autoSpaceDE w:val="0"/>
              <w:autoSpaceDN w:val="0"/>
              <w:adjustRightInd w:val="0"/>
              <w:rPr>
                <w:rFonts w:cs="ComicSansMS"/>
                <w:color w:val="000000" w:themeColor="text1"/>
              </w:rPr>
            </w:pPr>
            <w:r w:rsidRPr="007A3BF8">
              <w:rPr>
                <w:rFonts w:cs="ComicSansMS"/>
                <w:color w:val="000000" w:themeColor="text1"/>
              </w:rPr>
              <w:t>Pupils should be able to solve problems involving</w:t>
            </w:r>
          </w:p>
          <w:p w:rsidR="007A3BF8" w:rsidRPr="007A3BF8" w:rsidRDefault="007A3BF8" w:rsidP="007A3BF8">
            <w:pPr>
              <w:autoSpaceDE w:val="0"/>
              <w:autoSpaceDN w:val="0"/>
              <w:adjustRightInd w:val="0"/>
              <w:rPr>
                <w:rFonts w:cs="ComicSansMS"/>
                <w:color w:val="000000" w:themeColor="text1"/>
              </w:rPr>
            </w:pPr>
            <w:proofErr w:type="gramStart"/>
            <w:r w:rsidRPr="007A3BF8">
              <w:rPr>
                <w:rFonts w:cs="ComicSansMS"/>
                <w:color w:val="000000" w:themeColor="text1"/>
              </w:rPr>
              <w:t>direct</w:t>
            </w:r>
            <w:proofErr w:type="gramEnd"/>
            <w:r w:rsidRPr="007A3BF8">
              <w:rPr>
                <w:rFonts w:cs="ComicSansMS"/>
                <w:color w:val="000000" w:themeColor="text1"/>
              </w:rPr>
              <w:t xml:space="preserve"> proportion. e.g.</w:t>
            </w:r>
          </w:p>
          <w:p w:rsidR="007A3BF8" w:rsidRPr="007A3BF8" w:rsidRDefault="007A3BF8" w:rsidP="007A3BF8">
            <w:pPr>
              <w:autoSpaceDE w:val="0"/>
              <w:autoSpaceDN w:val="0"/>
              <w:adjustRightInd w:val="0"/>
              <w:rPr>
                <w:rFonts w:cs="ComicSansMS"/>
                <w:color w:val="000000" w:themeColor="text1"/>
              </w:rPr>
            </w:pPr>
            <w:r w:rsidRPr="007A3BF8">
              <w:rPr>
                <w:rFonts w:cs="ComicSansMS"/>
                <w:color w:val="000000" w:themeColor="text1"/>
              </w:rPr>
              <w:t xml:space="preserve">• 10 cakes cost £23·50. How much for 3 </w:t>
            </w:r>
            <w:proofErr w:type="gramStart"/>
            <w:r w:rsidRPr="007A3BF8">
              <w:rPr>
                <w:rFonts w:cs="ComicSansMS"/>
                <w:color w:val="000000" w:themeColor="text1"/>
              </w:rPr>
              <w:t>cakes ?</w:t>
            </w:r>
            <w:proofErr w:type="gramEnd"/>
          </w:p>
          <w:p w:rsidR="00054CFC" w:rsidRPr="004E61BB" w:rsidRDefault="007A3BF8" w:rsidP="007A3B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3BF8">
              <w:rPr>
                <w:rFonts w:cs="ComicSansMS-Bold"/>
                <w:b/>
                <w:bCs/>
                <w:color w:val="000000" w:themeColor="text1"/>
              </w:rPr>
              <w:t>(MNU 3-08a)</w:t>
            </w:r>
          </w:p>
        </w:tc>
        <w:tc>
          <w:tcPr>
            <w:tcW w:w="3315" w:type="dxa"/>
            <w:vAlign w:val="center"/>
          </w:tcPr>
          <w:p w:rsidR="00BE00BE" w:rsidRPr="00BE00BE" w:rsidRDefault="00BE00BE" w:rsidP="00BE00BE">
            <w:pPr>
              <w:pStyle w:val="Defaul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BE00BE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I can show how quantities that are related can be increased or decreased proportionally and apply this to solve problems in everyday contexts. </w:t>
            </w:r>
          </w:p>
          <w:p w:rsidR="00054CFC" w:rsidRPr="00BE00BE" w:rsidRDefault="00BE00BE" w:rsidP="00BE00B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00BE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MNU 3-08a </w:t>
            </w: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 + </w:t>
            </w:r>
            <w:r w:rsidRPr="00BE00B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E00BE">
              <w:rPr>
                <w:rFonts w:asciiTheme="minorHAnsi" w:hAnsiTheme="minorHAnsi" w:cstheme="minorHAnsi"/>
                <w:b/>
                <w:sz w:val="22"/>
                <w:szCs w:val="22"/>
              </w:rPr>
              <w:t>Extension work</w:t>
            </w:r>
          </w:p>
        </w:tc>
      </w:tr>
      <w:tr w:rsidR="00607AF1" w:rsidTr="000E281B">
        <w:trPr>
          <w:trHeight w:val="567"/>
        </w:trPr>
        <w:tc>
          <w:tcPr>
            <w:tcW w:w="15614" w:type="dxa"/>
            <w:gridSpan w:val="5"/>
            <w:shd w:val="clear" w:color="auto" w:fill="BFBFBF" w:themeFill="background1" w:themeFillShade="BF"/>
            <w:vAlign w:val="center"/>
          </w:tcPr>
          <w:p w:rsidR="00607AF1" w:rsidRPr="00607AF1" w:rsidRDefault="00607AF1" w:rsidP="009A1DF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07AF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ASSESSMENT </w:t>
            </w:r>
            <w:r w:rsidR="009A1DF5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</w:tr>
    </w:tbl>
    <w:p w:rsidR="00586BDD" w:rsidRDefault="00586BDD"/>
    <w:p w:rsidR="004E61BB" w:rsidRDefault="004E61BB" w:rsidP="004E61BB"/>
    <w:sectPr w:rsidR="004E61BB" w:rsidSect="00054CFC">
      <w:headerReference w:type="default" r:id="rId11"/>
      <w:pgSz w:w="16838" w:h="11906" w:orient="landscape"/>
      <w:pgMar w:top="1411" w:right="720" w:bottom="720" w:left="720" w:header="283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A00" w:rsidRDefault="007C7A00" w:rsidP="00A967ED">
      <w:pPr>
        <w:spacing w:after="0" w:line="240" w:lineRule="auto"/>
      </w:pPr>
      <w:r>
        <w:separator/>
      </w:r>
    </w:p>
  </w:endnote>
  <w:endnote w:type="continuationSeparator" w:id="0">
    <w:p w:rsidR="007C7A00" w:rsidRDefault="007C7A00" w:rsidP="00A96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micSans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SansM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A00" w:rsidRDefault="007C7A00" w:rsidP="00A967ED">
      <w:pPr>
        <w:spacing w:after="0" w:line="240" w:lineRule="auto"/>
      </w:pPr>
      <w:r>
        <w:separator/>
      </w:r>
    </w:p>
  </w:footnote>
  <w:footnote w:type="continuationSeparator" w:id="0">
    <w:p w:rsidR="007C7A00" w:rsidRDefault="007C7A00" w:rsidP="00A96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A00" w:rsidRPr="00A967ED" w:rsidRDefault="007C7A00">
    <w:pPr>
      <w:pStyle w:val="Header"/>
      <w:rPr>
        <w:rFonts w:ascii="Times New Roman" w:hAnsi="Times New Roman" w:cs="Times New Roman"/>
        <w:sz w:val="48"/>
        <w:szCs w:val="48"/>
      </w:rPr>
    </w:pPr>
    <w:r>
      <w:rPr>
        <w:rFonts w:ascii="Times New Roman" w:hAnsi="Times New Roman" w:cs="Times New Roman"/>
        <w:sz w:val="48"/>
        <w:szCs w:val="48"/>
      </w:rPr>
      <w:t>LEVEL 3</w:t>
    </w:r>
    <w:r w:rsidRPr="00A967ED">
      <w:rPr>
        <w:rFonts w:ascii="Times New Roman" w:hAnsi="Times New Roman" w:cs="Times New Roman"/>
        <w:sz w:val="48"/>
        <w:szCs w:val="48"/>
      </w:rPr>
      <w:ptab w:relativeTo="margin" w:alignment="center" w:leader="none"/>
    </w:r>
    <w:r>
      <w:rPr>
        <w:rFonts w:ascii="Times New Roman" w:hAnsi="Times New Roman" w:cs="Times New Roman"/>
        <w:sz w:val="48"/>
        <w:szCs w:val="48"/>
      </w:rPr>
      <w:t>TJ 3B</w:t>
    </w:r>
    <w:r w:rsidRPr="00A967ED">
      <w:rPr>
        <w:rFonts w:ascii="Times New Roman" w:hAnsi="Times New Roman" w:cs="Times New Roman"/>
        <w:sz w:val="48"/>
        <w:szCs w:val="48"/>
      </w:rPr>
      <w:ptab w:relativeTo="margin" w:alignment="right" w:leader="none"/>
    </w:r>
    <w:r>
      <w:rPr>
        <w:rFonts w:ascii="Times New Roman" w:hAnsi="Times New Roman" w:cs="Times New Roman"/>
        <w:sz w:val="48"/>
        <w:szCs w:val="48"/>
      </w:rPr>
      <w:t>PROGRAMME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26908"/>
    <w:multiLevelType w:val="hybridMultilevel"/>
    <w:tmpl w:val="4218E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1326C4"/>
    <w:multiLevelType w:val="hybridMultilevel"/>
    <w:tmpl w:val="410250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C1726D"/>
    <w:multiLevelType w:val="hybridMultilevel"/>
    <w:tmpl w:val="68309B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CC818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B637DF"/>
    <w:multiLevelType w:val="hybridMultilevel"/>
    <w:tmpl w:val="641E73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4F6E95"/>
    <w:multiLevelType w:val="hybridMultilevel"/>
    <w:tmpl w:val="E8F249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A550F8B"/>
    <w:multiLevelType w:val="hybridMultilevel"/>
    <w:tmpl w:val="15E8E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61BB"/>
    <w:rsid w:val="00054CFC"/>
    <w:rsid w:val="00056833"/>
    <w:rsid w:val="000E281B"/>
    <w:rsid w:val="00124A0C"/>
    <w:rsid w:val="002B5307"/>
    <w:rsid w:val="00380B97"/>
    <w:rsid w:val="00394F8C"/>
    <w:rsid w:val="00407755"/>
    <w:rsid w:val="004B172E"/>
    <w:rsid w:val="004B5EDB"/>
    <w:rsid w:val="004E61BB"/>
    <w:rsid w:val="005154F4"/>
    <w:rsid w:val="005327C0"/>
    <w:rsid w:val="005508D6"/>
    <w:rsid w:val="00586BDD"/>
    <w:rsid w:val="00600EF8"/>
    <w:rsid w:val="00607AF1"/>
    <w:rsid w:val="006A0E8C"/>
    <w:rsid w:val="007A3BF8"/>
    <w:rsid w:val="007C7A00"/>
    <w:rsid w:val="007D5E51"/>
    <w:rsid w:val="00992307"/>
    <w:rsid w:val="009A1DF5"/>
    <w:rsid w:val="009D0A2F"/>
    <w:rsid w:val="00A17D92"/>
    <w:rsid w:val="00A517F7"/>
    <w:rsid w:val="00A967ED"/>
    <w:rsid w:val="00B81800"/>
    <w:rsid w:val="00BE00BE"/>
    <w:rsid w:val="00BF35AC"/>
    <w:rsid w:val="00C8461F"/>
    <w:rsid w:val="00CC184E"/>
    <w:rsid w:val="00DC6E94"/>
    <w:rsid w:val="00DF3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B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61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6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1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67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967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67ED"/>
  </w:style>
  <w:style w:type="paragraph" w:styleId="Footer">
    <w:name w:val="footer"/>
    <w:basedOn w:val="Normal"/>
    <w:link w:val="FooterChar"/>
    <w:uiPriority w:val="99"/>
    <w:semiHidden/>
    <w:unhideWhenUsed/>
    <w:rsid w:val="00A967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67ED"/>
  </w:style>
  <w:style w:type="paragraph" w:customStyle="1" w:styleId="Default">
    <w:name w:val="Default"/>
    <w:rsid w:val="00BE00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rsid w:val="005327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hsrevision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athsrevision.com/index_files/Maths/Presentations/S1_Presentations/S1_Angles.xl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mathsrevision.com/index_files/Maths/Presentations/S2_Presentations/S2_Proportion_Practice.x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thsrevision.com/index_files/Maths/Presentations/S2_Presentations/S2_Ratio_Practice.x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kmiller</dc:creator>
  <cp:lastModifiedBy>lbissett</cp:lastModifiedBy>
  <cp:revision>11</cp:revision>
  <dcterms:created xsi:type="dcterms:W3CDTF">2015-01-27T15:29:00Z</dcterms:created>
  <dcterms:modified xsi:type="dcterms:W3CDTF">2015-07-31T10:26:00Z</dcterms:modified>
</cp:coreProperties>
</file>