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AD" w:rsidRDefault="000E1CAD">
      <w:pPr>
        <w:rPr>
          <w:rFonts w:ascii="Comic Sans MS" w:hAnsi="Comic Sans MS"/>
        </w:rPr>
      </w:pPr>
    </w:p>
    <w:p w:rsidR="0088117B" w:rsidRDefault="00787856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26" style="position:absolute;margin-left:1.5pt;margin-top:100.3pt;width:508.5pt;height:106.5pt;z-index:251658240" strokeweight="3pt"/>
        </w:pict>
      </w:r>
      <w:r w:rsidR="0088117B">
        <w:rPr>
          <w:rFonts w:ascii="Comic Sans MS" w:hAnsi="Comic Sans MS"/>
        </w:rPr>
        <w:t>Q1.</w:t>
      </w:r>
      <w:r w:rsidR="00C3348E" w:rsidRPr="00C3348E">
        <w:rPr>
          <w:rFonts w:ascii="Comic Sans MS" w:hAnsi="Comic Sans MS"/>
        </w:rPr>
        <w:t xml:space="preserve"> </w:t>
      </w:r>
      <w:r w:rsidR="00C3348E" w:rsidRPr="00C3348E">
        <w:rPr>
          <w:noProof/>
          <w:lang w:eastAsia="en-GB"/>
        </w:rPr>
        <w:drawing>
          <wp:inline distT="0" distB="0" distL="0" distR="0">
            <wp:extent cx="6645910" cy="100782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Default="00787856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27" style="position:absolute;margin-left:1.5pt;margin-top:156.35pt;width:508.5pt;height:254.4pt;z-index:251659264" strokeweight="3pt"/>
        </w:pict>
      </w:r>
      <w:r w:rsidR="0088117B">
        <w:rPr>
          <w:rFonts w:ascii="Comic Sans MS" w:hAnsi="Comic Sans MS"/>
        </w:rPr>
        <w:t>Q2</w:t>
      </w:r>
      <w:r w:rsidR="00D96B2A" w:rsidRPr="00D96B2A">
        <w:rPr>
          <w:noProof/>
          <w:lang w:eastAsia="en-GB"/>
        </w:rPr>
        <w:drawing>
          <wp:inline distT="0" distB="0" distL="0" distR="0">
            <wp:extent cx="6645910" cy="1692378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88117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Q3</w:t>
      </w:r>
      <w:r w:rsidR="000730E8">
        <w:rPr>
          <w:rFonts w:ascii="Comic Sans MS" w:hAnsi="Comic Sans MS"/>
        </w:rPr>
        <w:tab/>
        <w:t>(a)</w:t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47582B">
        <w:rPr>
          <w:rFonts w:ascii="Comic Sans MS" w:hAnsi="Comic Sans MS"/>
        </w:rPr>
        <w:t>(4)</w:t>
      </w:r>
      <w:r w:rsidR="000730E8">
        <w:rPr>
          <w:rFonts w:ascii="Comic Sans MS" w:hAnsi="Comic Sans MS"/>
        </w:rPr>
        <w:tab/>
        <w:t>(b)</w:t>
      </w:r>
      <w:r w:rsidR="0047582B">
        <w:rPr>
          <w:rFonts w:ascii="Comic Sans MS" w:hAnsi="Comic Sans MS"/>
        </w:rPr>
        <w:tab/>
      </w:r>
      <w:r w:rsidR="0047582B">
        <w:rPr>
          <w:rFonts w:ascii="Comic Sans MS" w:hAnsi="Comic Sans MS"/>
        </w:rPr>
        <w:tab/>
      </w:r>
      <w:r w:rsidR="0047582B">
        <w:rPr>
          <w:rFonts w:ascii="Comic Sans MS" w:hAnsi="Comic Sans MS"/>
        </w:rPr>
        <w:tab/>
      </w:r>
      <w:r w:rsidR="0047582B">
        <w:rPr>
          <w:rFonts w:ascii="Comic Sans MS" w:hAnsi="Comic Sans MS"/>
        </w:rPr>
        <w:tab/>
        <w:t>(5)</w:t>
      </w:r>
    </w:p>
    <w:p w:rsidR="0088117B" w:rsidRDefault="00787856" w:rsidP="000730E8">
      <w:pPr>
        <w:ind w:firstLine="720"/>
        <w:rPr>
          <w:rFonts w:ascii="Comic Sans MS" w:hAnsi="Comic Sans MS"/>
        </w:rPr>
      </w:pPr>
      <w:r w:rsidRPr="00787856">
        <w:rPr>
          <w:noProof/>
          <w:lang w:eastAsia="en-GB"/>
        </w:rPr>
        <w:pict>
          <v:rect id="_x0000_s1029" style="position:absolute;left:0;text-align:left;margin-left:6pt;margin-top:32.05pt;width:523.5pt;height:102.75pt;z-index:251661312" strokeweight="3pt"/>
        </w:pict>
      </w:r>
      <w:r w:rsidR="000730E8" w:rsidRPr="000730E8">
        <w:rPr>
          <w:noProof/>
          <w:lang w:eastAsia="en-GB"/>
        </w:rPr>
        <w:drawing>
          <wp:inline distT="0" distB="0" distL="0" distR="0">
            <wp:extent cx="1857375" cy="42862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 w:rsidRPr="000730E8">
        <w:rPr>
          <w:noProof/>
          <w:lang w:eastAsia="en-GB"/>
        </w:rPr>
        <w:drawing>
          <wp:inline distT="0" distB="0" distL="0" distR="0">
            <wp:extent cx="1971675" cy="419100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88117B" w:rsidP="0088117B">
      <w:pPr>
        <w:rPr>
          <w:rFonts w:ascii="Comic Sans MS" w:hAnsi="Comic Sans MS"/>
        </w:rPr>
      </w:pPr>
    </w:p>
    <w:p w:rsidR="000730E8" w:rsidRDefault="000730E8" w:rsidP="0088117B">
      <w:pPr>
        <w:rPr>
          <w:rFonts w:ascii="Comic Sans MS" w:hAnsi="Comic Sans MS"/>
        </w:rPr>
      </w:pPr>
    </w:p>
    <w:p w:rsidR="000730E8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Q4</w:t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</w:p>
    <w:p w:rsidR="0088117B" w:rsidRDefault="00787856" w:rsidP="0088117B">
      <w:pPr>
        <w:rPr>
          <w:rFonts w:ascii="Comic Sans MS" w:hAnsi="Comic Sans MS"/>
        </w:rPr>
      </w:pPr>
      <w:r w:rsidRPr="00787856">
        <w:rPr>
          <w:noProof/>
          <w:lang w:eastAsia="en-GB"/>
        </w:rPr>
        <w:pict>
          <v:rect id="_x0000_s1028" style="position:absolute;margin-left:-1.5pt;margin-top:31.75pt;width:523.5pt;height:80.25pt;z-index:251660288" strokeweight="3pt"/>
        </w:pict>
      </w:r>
      <w:r w:rsidR="000730E8">
        <w:rPr>
          <w:rFonts w:ascii="Comic Sans MS" w:hAnsi="Comic Sans MS"/>
          <w:noProof/>
          <w:lang w:eastAsia="en-GB"/>
        </w:rPr>
        <w:drawing>
          <wp:inline distT="0" distB="0" distL="0" distR="0">
            <wp:extent cx="5095875" cy="39052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E8" w:rsidRDefault="000730E8" w:rsidP="0088117B">
      <w:pPr>
        <w:rPr>
          <w:rFonts w:ascii="Comic Sans MS" w:hAnsi="Comic Sans MS"/>
        </w:rPr>
      </w:pPr>
    </w:p>
    <w:p w:rsidR="000730E8" w:rsidRPr="000730E8" w:rsidRDefault="000730E8" w:rsidP="000730E8">
      <w:pPr>
        <w:rPr>
          <w:rFonts w:ascii="Comic Sans MS" w:hAnsi="Comic Sans MS"/>
        </w:rPr>
      </w:pPr>
    </w:p>
    <w:p w:rsidR="000730E8" w:rsidRDefault="000730E8" w:rsidP="000730E8">
      <w:pPr>
        <w:rPr>
          <w:rFonts w:ascii="Comic Sans MS" w:hAnsi="Comic Sans MS"/>
        </w:rPr>
      </w:pPr>
    </w:p>
    <w:p w:rsidR="0088117B" w:rsidRDefault="000730E8" w:rsidP="000730E8">
      <w:pPr>
        <w:rPr>
          <w:rFonts w:ascii="Comic Sans MS" w:hAnsi="Comic Sans MS"/>
        </w:rPr>
      </w:pPr>
      <w:r>
        <w:rPr>
          <w:rFonts w:ascii="Comic Sans MS" w:hAnsi="Comic Sans MS"/>
        </w:rPr>
        <w:t>Q5</w:t>
      </w:r>
    </w:p>
    <w:p w:rsidR="000730E8" w:rsidRPr="000730E8" w:rsidRDefault="00787856" w:rsidP="000730E8">
      <w:pPr>
        <w:rPr>
          <w:rFonts w:ascii="Comic Sans MS" w:hAnsi="Comic Sans MS"/>
        </w:rPr>
      </w:pPr>
      <w:r w:rsidRPr="00787856">
        <w:rPr>
          <w:noProof/>
          <w:lang w:eastAsia="en-GB"/>
        </w:rPr>
        <w:pict>
          <v:rect id="_x0000_s1030" style="position:absolute;margin-left:2.25pt;margin-top:96.4pt;width:523.5pt;height:227.15pt;z-index:251662336" strokeweight="3pt"/>
        </w:pict>
      </w:r>
      <w:r w:rsidR="000730E8">
        <w:rPr>
          <w:rFonts w:ascii="Comic Sans MS" w:hAnsi="Comic Sans MS"/>
          <w:noProof/>
          <w:lang w:eastAsia="en-GB"/>
        </w:rPr>
        <w:drawing>
          <wp:inline distT="0" distB="0" distL="0" distR="0">
            <wp:extent cx="5133975" cy="1143000"/>
            <wp:effectExtent l="19050" t="0" r="9525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0E8" w:rsidRPr="000730E8" w:rsidSect="0088117B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E2" w:rsidRDefault="009669E2" w:rsidP="0088117B">
      <w:pPr>
        <w:spacing w:after="0" w:line="240" w:lineRule="auto"/>
      </w:pPr>
      <w:r>
        <w:separator/>
      </w:r>
    </w:p>
  </w:endnote>
  <w:endnote w:type="continuationSeparator" w:id="0">
    <w:p w:rsidR="009669E2" w:rsidRDefault="009669E2" w:rsidP="0088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Pr="0088117B" w:rsidRDefault="0088117B" w:rsidP="0088117B">
    <w:pPr>
      <w:pStyle w:val="Footer"/>
      <w:tabs>
        <w:tab w:val="clear" w:pos="4513"/>
        <w:tab w:val="clear" w:pos="9026"/>
        <w:tab w:val="center" w:pos="5233"/>
        <w:tab w:val="right" w:pos="10466"/>
      </w:tabs>
      <w:rPr>
        <w:rFonts w:ascii="Comic Sans MS" w:hAnsi="Comic Sans MS"/>
      </w:rPr>
    </w:pPr>
    <w:r w:rsidRPr="0088117B">
      <w:rPr>
        <w:rFonts w:ascii="Comic Sans MS" w:hAnsi="Comic Sans MS"/>
      </w:rPr>
      <w:t>Mr. Lafferty</w:t>
    </w:r>
    <w:r w:rsidRPr="0088117B">
      <w:rPr>
        <w:rFonts w:ascii="Comic Sans MS" w:hAnsi="Comic Sans MS"/>
      </w:rPr>
      <w:tab/>
      <w:t>Unit 1</w:t>
    </w:r>
    <w:r w:rsidRPr="0088117B">
      <w:rPr>
        <w:rFonts w:ascii="Comic Sans MS" w:hAnsi="Comic Sans MS"/>
        <w:color w:val="7F7F7F" w:themeColor="background1" w:themeShade="7F"/>
        <w:spacing w:val="60"/>
      </w:rPr>
      <w:tab/>
      <w:t>Page</w:t>
    </w:r>
    <w:r w:rsidRPr="0088117B">
      <w:rPr>
        <w:rFonts w:ascii="Comic Sans MS" w:hAnsi="Comic Sans MS"/>
      </w:rPr>
      <w:t xml:space="preserve"> | </w:t>
    </w:r>
    <w:r w:rsidR="00787856" w:rsidRPr="0088117B">
      <w:rPr>
        <w:rFonts w:ascii="Comic Sans MS" w:hAnsi="Comic Sans MS"/>
      </w:rPr>
      <w:fldChar w:fldCharType="begin"/>
    </w:r>
    <w:r w:rsidRPr="0088117B">
      <w:rPr>
        <w:rFonts w:ascii="Comic Sans MS" w:hAnsi="Comic Sans MS"/>
      </w:rPr>
      <w:instrText xml:space="preserve"> PAGE   \* MERGEFORMAT </w:instrText>
    </w:r>
    <w:r w:rsidR="00787856" w:rsidRPr="0088117B">
      <w:rPr>
        <w:rFonts w:ascii="Comic Sans MS" w:hAnsi="Comic Sans MS"/>
      </w:rPr>
      <w:fldChar w:fldCharType="separate"/>
    </w:r>
    <w:r w:rsidR="009669E2" w:rsidRPr="009669E2">
      <w:rPr>
        <w:rFonts w:ascii="Comic Sans MS" w:hAnsi="Comic Sans MS"/>
        <w:b/>
        <w:noProof/>
      </w:rPr>
      <w:t>1</w:t>
    </w:r>
    <w:r w:rsidR="00787856" w:rsidRPr="0088117B">
      <w:rPr>
        <w:rFonts w:ascii="Comic Sans MS" w:hAnsi="Comic Sans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E2" w:rsidRDefault="009669E2" w:rsidP="0088117B">
      <w:pPr>
        <w:spacing w:after="0" w:line="240" w:lineRule="auto"/>
      </w:pPr>
      <w:r>
        <w:separator/>
      </w:r>
    </w:p>
  </w:footnote>
  <w:footnote w:type="continuationSeparator" w:id="0">
    <w:p w:rsidR="009669E2" w:rsidRDefault="009669E2" w:rsidP="0088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Default="00787856" w:rsidP="0088117B">
    <w:pPr>
      <w:pStyle w:val="Header"/>
      <w:rPr>
        <w:color w:val="365F91" w:themeColor="accent1" w:themeShade="BF"/>
      </w:rPr>
    </w:pPr>
    <w:r>
      <w:rPr>
        <w:noProof/>
        <w:color w:val="365F91" w:themeColor="accent1" w:themeShade="BF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5pt;margin-top:-25.65pt;width:267pt;height:74.25pt;z-index:251659264">
          <v:textbox>
            <w:txbxContent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  <w:sz w:val="44"/>
                  </w:rPr>
                </w:pPr>
                <w:r w:rsidRPr="0088117B">
                  <w:rPr>
                    <w:rFonts w:ascii="Comic Sans MS" w:hAnsi="Comic Sans MS"/>
                    <w:sz w:val="44"/>
                  </w:rPr>
                  <w:t>Are you on Target ?</w:t>
                </w:r>
              </w:p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</w:rPr>
                </w:pPr>
                <w:r w:rsidRPr="0088117B">
                  <w:rPr>
                    <w:rFonts w:ascii="Comic Sans MS" w:hAnsi="Comic Sans MS"/>
                  </w:rPr>
                  <w:t>Higher Mathematics Unit 1</w:t>
                </w:r>
              </w:p>
            </w:txbxContent>
          </v:textbox>
        </v:shape>
      </w:pict>
    </w:r>
    <w:r w:rsidR="00CE6C6D">
      <w:rPr>
        <w:noProof/>
        <w:color w:val="365F91" w:themeColor="accent1" w:themeShade="BF"/>
        <w:lang w:eastAsia="en-GB"/>
      </w:rPr>
      <w:drawing>
        <wp:anchor distT="30480" distB="0" distL="114300" distR="114300" simplePos="0" relativeHeight="251660288" behindDoc="0" locked="0" layoutInCell="1" allowOverlap="1">
          <wp:simplePos x="0" y="0"/>
          <wp:positionH relativeFrom="column">
            <wp:posOffset>5914771</wp:posOffset>
          </wp:positionH>
          <wp:positionV relativeFrom="paragraph">
            <wp:posOffset>-316230</wp:posOffset>
          </wp:positionV>
          <wp:extent cx="761746" cy="762000"/>
          <wp:effectExtent l="114300" t="0" r="190754" b="95250"/>
          <wp:wrapThrough wrapText="bothSides">
            <wp:wrapPolygon edited="0">
              <wp:start x="4862" y="540"/>
              <wp:lineTo x="2161" y="1620"/>
              <wp:lineTo x="-2161" y="7020"/>
              <wp:lineTo x="-3241" y="21060"/>
              <wp:lineTo x="3781" y="24300"/>
              <wp:lineTo x="10263" y="24300"/>
              <wp:lineTo x="19446" y="24300"/>
              <wp:lineTo x="20527" y="24300"/>
              <wp:lineTo x="24848" y="18900"/>
              <wp:lineTo x="24848" y="17820"/>
              <wp:lineTo x="25929" y="9720"/>
              <wp:lineTo x="25929" y="9180"/>
              <wp:lineTo x="27009" y="4320"/>
              <wp:lineTo x="22688" y="1620"/>
              <wp:lineTo x="10263" y="540"/>
              <wp:lineTo x="4862" y="540"/>
            </wp:wrapPolygon>
          </wp:wrapThrough>
          <wp:docPr id="9" name="Picture 1" descr="TI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46" cy="7620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CE6C6D">
      <w:rPr>
        <w:noProof/>
        <w:color w:val="365F91" w:themeColor="accent1" w:themeShade="BF"/>
        <w:lang w:eastAsia="en-GB"/>
      </w:rPr>
      <w:drawing>
        <wp:anchor distT="42672" distB="0" distL="114300" distR="114300" simplePos="0" relativeHeight="251658240" behindDoc="0" locked="0" layoutInCell="1" allowOverlap="1">
          <wp:simplePos x="0" y="0"/>
          <wp:positionH relativeFrom="column">
            <wp:posOffset>-857504</wp:posOffset>
          </wp:positionH>
          <wp:positionV relativeFrom="paragraph">
            <wp:posOffset>-411607</wp:posOffset>
          </wp:positionV>
          <wp:extent cx="1219327" cy="914654"/>
          <wp:effectExtent l="95250" t="0" r="190373" b="133096"/>
          <wp:wrapThrough wrapText="left">
            <wp:wrapPolygon edited="0">
              <wp:start x="2700" y="900"/>
              <wp:lineTo x="1012" y="2699"/>
              <wp:lineTo x="-337" y="5848"/>
              <wp:lineTo x="-337" y="8098"/>
              <wp:lineTo x="-1687" y="15296"/>
              <wp:lineTo x="-1687" y="18445"/>
              <wp:lineTo x="-337" y="22494"/>
              <wp:lineTo x="1012" y="22944"/>
              <wp:lineTo x="13836" y="24743"/>
              <wp:lineTo x="17211" y="24743"/>
              <wp:lineTo x="19235" y="24743"/>
              <wp:lineTo x="19573" y="24743"/>
              <wp:lineTo x="22273" y="22494"/>
              <wp:lineTo x="22610" y="22494"/>
              <wp:lineTo x="23285" y="16196"/>
              <wp:lineTo x="23285" y="15296"/>
              <wp:lineTo x="24297" y="8548"/>
              <wp:lineTo x="24972" y="4049"/>
              <wp:lineTo x="20248" y="1800"/>
              <wp:lineTo x="10461" y="900"/>
              <wp:lineTo x="2700" y="900"/>
            </wp:wrapPolygon>
          </wp:wrapThrough>
          <wp:docPr id="8" name="Picture 0" descr="on_targe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_targ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327" cy="914654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88117B">
      <w:rPr>
        <w:color w:val="365F91" w:themeColor="accent1" w:themeShade="BF"/>
      </w:rPr>
      <w:t xml:space="preserve">Are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117B"/>
    <w:rsid w:val="000074C3"/>
    <w:rsid w:val="00025CFC"/>
    <w:rsid w:val="000730E8"/>
    <w:rsid w:val="000E1CAD"/>
    <w:rsid w:val="001F3531"/>
    <w:rsid w:val="002D1DD3"/>
    <w:rsid w:val="0047582B"/>
    <w:rsid w:val="00755824"/>
    <w:rsid w:val="00787856"/>
    <w:rsid w:val="0088117B"/>
    <w:rsid w:val="00934C29"/>
    <w:rsid w:val="009669E2"/>
    <w:rsid w:val="00C3348E"/>
    <w:rsid w:val="00CE6C6D"/>
    <w:rsid w:val="00D077F0"/>
    <w:rsid w:val="00D96B2A"/>
    <w:rsid w:val="00ED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7B"/>
  </w:style>
  <w:style w:type="paragraph" w:styleId="Footer">
    <w:name w:val="footer"/>
    <w:basedOn w:val="Normal"/>
    <w:link w:val="FooterChar"/>
    <w:uiPriority w:val="99"/>
    <w:semiHidden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17B"/>
  </w:style>
  <w:style w:type="paragraph" w:styleId="BalloonText">
    <w:name w:val="Balloon Text"/>
    <w:basedOn w:val="Normal"/>
    <w:link w:val="BalloonTextChar"/>
    <w:uiPriority w:val="99"/>
    <w:semiHidden/>
    <w:unhideWhenUsed/>
    <w:rsid w:val="0088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ep. 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</vt:lpstr>
    </vt:vector>
  </TitlesOfParts>
  <Company>Hewlett-Packard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</dc:title>
  <dc:creator>Mr Lafferty</dc:creator>
  <cp:lastModifiedBy>Mr Lafferty</cp:lastModifiedBy>
  <cp:revision>6</cp:revision>
  <dcterms:created xsi:type="dcterms:W3CDTF">2010-09-26T19:12:00Z</dcterms:created>
  <dcterms:modified xsi:type="dcterms:W3CDTF">2010-09-27T22:41:00Z</dcterms:modified>
</cp:coreProperties>
</file>